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6C" w:rsidRPr="00267792" w:rsidRDefault="00EB026C" w:rsidP="00EB026C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color w:val="231F20"/>
          <w:spacing w:val="-6"/>
          <w:sz w:val="28"/>
          <w:szCs w:val="28"/>
        </w:rPr>
      </w:pPr>
      <w:bookmarkStart w:id="0" w:name="bookmark53"/>
      <w:r w:rsidRPr="00267792">
        <w:rPr>
          <w:rStyle w:val="11pt"/>
          <w:rFonts w:ascii="Times New Roman" w:hAnsi="Times New Roman" w:cs="Times New Roman"/>
          <w:i/>
          <w:spacing w:val="-6"/>
          <w:sz w:val="28"/>
          <w:szCs w:val="28"/>
        </w:rPr>
        <w:t xml:space="preserve">Урок </w:t>
      </w:r>
      <w:r w:rsidRPr="00267792">
        <w:rPr>
          <w:rStyle w:val="12pt"/>
          <w:rFonts w:ascii="Times New Roman" w:hAnsi="Times New Roman" w:cs="Times New Roman"/>
          <w:i/>
          <w:spacing w:val="-6"/>
          <w:sz w:val="28"/>
          <w:szCs w:val="28"/>
        </w:rPr>
        <w:t>16</w:t>
      </w:r>
      <w:r w:rsidRPr="00267792">
        <w:rPr>
          <w:rStyle w:val="1LucidaSansUnicode0pt"/>
          <w:rFonts w:ascii="Times New Roman" w:hAnsi="Times New Roman" w:cs="Times New Roman"/>
          <w:i/>
          <w:spacing w:val="-6"/>
          <w:sz w:val="28"/>
          <w:szCs w:val="28"/>
        </w:rPr>
        <w:t>.</w:t>
      </w:r>
      <w:r w:rsidRPr="00267792">
        <w:rPr>
          <w:rStyle w:val="1LucidaSansUnicode0pt"/>
          <w:rFonts w:ascii="Times New Roman" w:hAnsi="Times New Roman" w:cs="Times New Roman"/>
          <w:spacing w:val="-6"/>
          <w:sz w:val="28"/>
          <w:szCs w:val="28"/>
        </w:rPr>
        <w:t xml:space="preserve"> </w:t>
      </w:r>
      <w:bookmarkEnd w:id="0"/>
      <w:r w:rsidRPr="00267792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Класс </w:t>
      </w:r>
      <w:proofErr w:type="gramStart"/>
      <w:r w:rsidRPr="00267792">
        <w:rPr>
          <w:rFonts w:ascii="Times New Roman" w:hAnsi="Times New Roman" w:cs="Times New Roman"/>
          <w:color w:val="231F20"/>
          <w:spacing w:val="-6"/>
          <w:sz w:val="28"/>
          <w:szCs w:val="28"/>
        </w:rPr>
        <w:t>Ракообразные</w:t>
      </w:r>
      <w:proofErr w:type="gramEnd"/>
      <w:r w:rsidRPr="00267792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. </w:t>
      </w:r>
    </w:p>
    <w:p w:rsidR="00EB026C" w:rsidRPr="00267792" w:rsidRDefault="00EB026C" w:rsidP="00EB026C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color w:val="231F20"/>
          <w:spacing w:val="-6"/>
          <w:sz w:val="28"/>
          <w:szCs w:val="28"/>
        </w:rPr>
      </w:pPr>
      <w:r w:rsidRPr="00267792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Образ жизни и внешнее строение речного рака. </w:t>
      </w:r>
    </w:p>
    <w:p w:rsidR="00EB026C" w:rsidRPr="00267792" w:rsidRDefault="00EB026C" w:rsidP="00EB026C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67792">
        <w:rPr>
          <w:rFonts w:ascii="Times New Roman" w:hAnsi="Times New Roman" w:cs="Times New Roman"/>
          <w:color w:val="231F20"/>
          <w:spacing w:val="-6"/>
          <w:sz w:val="28"/>
          <w:szCs w:val="28"/>
        </w:rPr>
        <w:t>Лабораторная работа № 2 «Внешнее строение речного рака»</w:t>
      </w:r>
    </w:p>
    <w:p w:rsidR="00EB026C" w:rsidRPr="00267792" w:rsidRDefault="00EB026C" w:rsidP="00EB026C">
      <w:pPr>
        <w:pStyle w:val="20"/>
        <w:shd w:val="clear" w:color="auto" w:fill="auto"/>
        <w:spacing w:before="0" w:line="240" w:lineRule="auto"/>
        <w:ind w:firstLine="0"/>
        <w:jc w:val="center"/>
        <w:rPr>
          <w:i w:val="0"/>
          <w:spacing w:val="-6"/>
          <w:sz w:val="28"/>
          <w:szCs w:val="28"/>
          <w:highlight w:val="yellow"/>
        </w:rPr>
      </w:pPr>
    </w:p>
    <w:p w:rsidR="00EB026C" w:rsidRPr="00D6716F" w:rsidRDefault="00EB026C" w:rsidP="00EB026C">
      <w:pPr>
        <w:pStyle w:val="20"/>
        <w:shd w:val="clear" w:color="auto" w:fill="auto"/>
        <w:spacing w:before="0" w:line="240" w:lineRule="auto"/>
        <w:ind w:firstLine="709"/>
        <w:rPr>
          <w:rStyle w:val="20pt"/>
          <w:spacing w:val="-2"/>
          <w:sz w:val="28"/>
          <w:szCs w:val="28"/>
        </w:rPr>
      </w:pPr>
      <w:r w:rsidRPr="00D6716F">
        <w:rPr>
          <w:spacing w:val="-2"/>
          <w:sz w:val="28"/>
          <w:szCs w:val="28"/>
        </w:rPr>
        <w:t>Цель урока</w:t>
      </w:r>
      <w:r w:rsidRPr="00D6716F">
        <w:rPr>
          <w:rStyle w:val="20pt"/>
          <w:spacing w:val="-2"/>
          <w:sz w:val="28"/>
          <w:szCs w:val="28"/>
        </w:rPr>
        <w:t xml:space="preserve">: </w:t>
      </w:r>
      <w:r w:rsidR="00D6716F" w:rsidRPr="00D6716F">
        <w:rPr>
          <w:bCs/>
          <w:i w:val="0"/>
          <w:sz w:val="28"/>
          <w:szCs w:val="28"/>
        </w:rPr>
        <w:t xml:space="preserve">изучить </w:t>
      </w:r>
      <w:r w:rsidR="00D6716F">
        <w:rPr>
          <w:bCs/>
          <w:i w:val="0"/>
          <w:sz w:val="28"/>
          <w:szCs w:val="28"/>
        </w:rPr>
        <w:t xml:space="preserve">характерные </w:t>
      </w:r>
      <w:r w:rsidR="00D6716F" w:rsidRPr="00D6716F">
        <w:rPr>
          <w:bCs/>
          <w:i w:val="0"/>
          <w:sz w:val="28"/>
          <w:szCs w:val="28"/>
        </w:rPr>
        <w:t xml:space="preserve">особенности внешнего строения </w:t>
      </w:r>
      <w:proofErr w:type="gramStart"/>
      <w:r w:rsidR="00D6716F" w:rsidRPr="00D6716F">
        <w:rPr>
          <w:bCs/>
          <w:i w:val="0"/>
          <w:sz w:val="28"/>
          <w:szCs w:val="28"/>
        </w:rPr>
        <w:t>рак</w:t>
      </w:r>
      <w:r w:rsidR="00D6716F" w:rsidRPr="00D6716F">
        <w:rPr>
          <w:bCs/>
          <w:i w:val="0"/>
          <w:sz w:val="28"/>
          <w:szCs w:val="28"/>
        </w:rPr>
        <w:t>о</w:t>
      </w:r>
      <w:r w:rsidR="00D6716F" w:rsidRPr="00D6716F">
        <w:rPr>
          <w:bCs/>
          <w:i w:val="0"/>
          <w:sz w:val="28"/>
          <w:szCs w:val="28"/>
        </w:rPr>
        <w:t>образных</w:t>
      </w:r>
      <w:proofErr w:type="gramEnd"/>
      <w:r w:rsidR="00D6716F" w:rsidRPr="00D6716F">
        <w:rPr>
          <w:bCs/>
          <w:i w:val="0"/>
          <w:sz w:val="28"/>
          <w:szCs w:val="28"/>
        </w:rPr>
        <w:t xml:space="preserve"> в связи со средой обитания.</w:t>
      </w:r>
    </w:p>
    <w:p w:rsidR="002E0E7C" w:rsidRDefault="002E0E7C" w:rsidP="00EB026C">
      <w:pPr>
        <w:pStyle w:val="20"/>
        <w:shd w:val="clear" w:color="auto" w:fill="auto"/>
        <w:spacing w:before="0" w:line="240" w:lineRule="auto"/>
        <w:ind w:firstLine="709"/>
        <w:rPr>
          <w:rStyle w:val="20pt"/>
          <w:i/>
          <w:spacing w:val="-6"/>
          <w:sz w:val="28"/>
          <w:szCs w:val="28"/>
        </w:rPr>
      </w:pPr>
    </w:p>
    <w:p w:rsidR="00EB026C" w:rsidRPr="002E0E7C" w:rsidRDefault="00EB026C" w:rsidP="00EB026C">
      <w:pPr>
        <w:pStyle w:val="20"/>
        <w:shd w:val="clear" w:color="auto" w:fill="auto"/>
        <w:spacing w:before="0" w:line="240" w:lineRule="auto"/>
        <w:ind w:firstLine="709"/>
        <w:rPr>
          <w:rStyle w:val="20pt"/>
          <w:i/>
          <w:spacing w:val="-6"/>
          <w:sz w:val="28"/>
          <w:szCs w:val="28"/>
        </w:rPr>
      </w:pPr>
      <w:r w:rsidRPr="002E0E7C">
        <w:rPr>
          <w:rStyle w:val="20pt"/>
          <w:i/>
          <w:spacing w:val="-6"/>
          <w:sz w:val="28"/>
          <w:szCs w:val="28"/>
        </w:rPr>
        <w:t>Задачи урока:</w:t>
      </w:r>
    </w:p>
    <w:p w:rsidR="00D6716F" w:rsidRPr="008027A1" w:rsidRDefault="00D6716F" w:rsidP="00EB026C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8027A1">
        <w:rPr>
          <w:rStyle w:val="20pt"/>
          <w:spacing w:val="-2"/>
          <w:sz w:val="28"/>
          <w:szCs w:val="28"/>
        </w:rPr>
        <w:t xml:space="preserve">сформировать </w:t>
      </w:r>
      <w:r w:rsidR="00BF5256">
        <w:rPr>
          <w:rStyle w:val="20pt"/>
          <w:spacing w:val="-2"/>
          <w:sz w:val="28"/>
          <w:szCs w:val="28"/>
        </w:rPr>
        <w:t>понятие</w:t>
      </w:r>
      <w:r w:rsidRPr="008027A1">
        <w:rPr>
          <w:rStyle w:val="20pt"/>
          <w:spacing w:val="-2"/>
          <w:sz w:val="28"/>
          <w:szCs w:val="28"/>
        </w:rPr>
        <w:t xml:space="preserve"> о среде обитания и особенностях внешнего строения речного рака, как высокоорганизованного представителя типа Чл</w:t>
      </w:r>
      <w:r w:rsidRPr="008027A1">
        <w:rPr>
          <w:rStyle w:val="20pt"/>
          <w:spacing w:val="-2"/>
          <w:sz w:val="28"/>
          <w:szCs w:val="28"/>
        </w:rPr>
        <w:t>е</w:t>
      </w:r>
      <w:r w:rsidRPr="008027A1">
        <w:rPr>
          <w:rStyle w:val="20pt"/>
          <w:spacing w:val="-2"/>
          <w:sz w:val="28"/>
          <w:szCs w:val="28"/>
        </w:rPr>
        <w:t>нист</w:t>
      </w:r>
      <w:r w:rsidRPr="008027A1">
        <w:rPr>
          <w:rStyle w:val="20pt"/>
          <w:spacing w:val="-2"/>
          <w:sz w:val="28"/>
          <w:szCs w:val="28"/>
        </w:rPr>
        <w:t>о</w:t>
      </w:r>
      <w:r w:rsidRPr="008027A1">
        <w:rPr>
          <w:rStyle w:val="20pt"/>
          <w:spacing w:val="-2"/>
          <w:sz w:val="28"/>
          <w:szCs w:val="28"/>
        </w:rPr>
        <w:t>ногие</w:t>
      </w:r>
      <w:r w:rsidR="007D6EE7" w:rsidRPr="008027A1">
        <w:rPr>
          <w:rStyle w:val="20pt"/>
          <w:spacing w:val="-2"/>
          <w:sz w:val="28"/>
          <w:szCs w:val="28"/>
        </w:rPr>
        <w:t xml:space="preserve">, </w:t>
      </w:r>
      <w:r w:rsidR="007D6EE7" w:rsidRPr="008027A1">
        <w:rPr>
          <w:i w:val="0"/>
          <w:sz w:val="28"/>
          <w:szCs w:val="28"/>
        </w:rPr>
        <w:t>способствовать формированию экологического мышления;</w:t>
      </w:r>
    </w:p>
    <w:p w:rsidR="008027A1" w:rsidRPr="008027A1" w:rsidRDefault="008027A1" w:rsidP="00EB026C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8027A1">
        <w:rPr>
          <w:bCs/>
          <w:i w:val="0"/>
          <w:sz w:val="28"/>
          <w:szCs w:val="28"/>
        </w:rPr>
        <w:t xml:space="preserve">способствовать развитию </w:t>
      </w:r>
      <w:r w:rsidRPr="008027A1">
        <w:rPr>
          <w:i w:val="0"/>
          <w:color w:val="000000"/>
          <w:spacing w:val="-6"/>
          <w:sz w:val="28"/>
          <w:szCs w:val="28"/>
          <w:shd w:val="clear" w:color="auto" w:fill="FFFFFF"/>
        </w:rPr>
        <w:t xml:space="preserve">у учащихся </w:t>
      </w:r>
      <w:r w:rsidRPr="008027A1">
        <w:rPr>
          <w:bCs/>
          <w:i w:val="0"/>
          <w:sz w:val="28"/>
          <w:szCs w:val="28"/>
        </w:rPr>
        <w:t>навыков самостоятельной работы с биологическими объектами,</w:t>
      </w:r>
      <w:r w:rsidRPr="008027A1">
        <w:rPr>
          <w:i w:val="0"/>
          <w:color w:val="000000"/>
          <w:spacing w:val="-6"/>
          <w:sz w:val="28"/>
          <w:szCs w:val="28"/>
          <w:shd w:val="clear" w:color="auto" w:fill="FFFFFF"/>
        </w:rPr>
        <w:t xml:space="preserve"> </w:t>
      </w:r>
      <w:r w:rsidR="007D6EE7" w:rsidRPr="008027A1">
        <w:rPr>
          <w:i w:val="0"/>
          <w:color w:val="000000"/>
          <w:spacing w:val="-6"/>
          <w:sz w:val="28"/>
          <w:szCs w:val="28"/>
          <w:shd w:val="clear" w:color="auto" w:fill="FFFFFF"/>
        </w:rPr>
        <w:t xml:space="preserve">продолжить развивать </w:t>
      </w:r>
      <w:r w:rsidRPr="008027A1">
        <w:rPr>
          <w:i w:val="0"/>
          <w:color w:val="000000"/>
          <w:spacing w:val="-6"/>
          <w:sz w:val="28"/>
          <w:szCs w:val="28"/>
          <w:shd w:val="clear" w:color="auto" w:fill="FFFFFF"/>
        </w:rPr>
        <w:t xml:space="preserve">их </w:t>
      </w:r>
      <w:r w:rsidR="007D6EE7" w:rsidRPr="008027A1">
        <w:rPr>
          <w:i w:val="0"/>
          <w:sz w:val="28"/>
          <w:szCs w:val="28"/>
        </w:rPr>
        <w:t xml:space="preserve">умения </w:t>
      </w:r>
      <w:r w:rsidRPr="008027A1">
        <w:rPr>
          <w:i w:val="0"/>
          <w:sz w:val="28"/>
          <w:szCs w:val="28"/>
        </w:rPr>
        <w:t>выд</w:t>
      </w:r>
      <w:r w:rsidRPr="008027A1">
        <w:rPr>
          <w:i w:val="0"/>
          <w:sz w:val="28"/>
          <w:szCs w:val="28"/>
        </w:rPr>
        <w:t>е</w:t>
      </w:r>
      <w:r w:rsidRPr="008027A1">
        <w:rPr>
          <w:i w:val="0"/>
          <w:sz w:val="28"/>
          <w:szCs w:val="28"/>
        </w:rPr>
        <w:t xml:space="preserve">лять главное, </w:t>
      </w:r>
      <w:r w:rsidRPr="008027A1">
        <w:rPr>
          <w:bCs/>
          <w:i w:val="0"/>
          <w:sz w:val="28"/>
          <w:szCs w:val="28"/>
        </w:rPr>
        <w:t>сравнивать, обобщать, делать выводы;</w:t>
      </w:r>
    </w:p>
    <w:p w:rsidR="008027A1" w:rsidRPr="008027A1" w:rsidRDefault="008027A1" w:rsidP="00EB026C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8027A1">
        <w:rPr>
          <w:i w:val="0"/>
          <w:color w:val="231F20"/>
          <w:sz w:val="28"/>
          <w:szCs w:val="28"/>
        </w:rPr>
        <w:t>создание условий для воспитания бережного отношения</w:t>
      </w:r>
      <w:r w:rsidRPr="008027A1">
        <w:rPr>
          <w:i w:val="0"/>
          <w:sz w:val="28"/>
          <w:szCs w:val="28"/>
        </w:rPr>
        <w:t xml:space="preserve"> к прир</w:t>
      </w:r>
      <w:r w:rsidRPr="008027A1">
        <w:rPr>
          <w:i w:val="0"/>
          <w:sz w:val="28"/>
          <w:szCs w:val="28"/>
        </w:rPr>
        <w:t>о</w:t>
      </w:r>
      <w:r w:rsidRPr="008027A1">
        <w:rPr>
          <w:i w:val="0"/>
          <w:sz w:val="28"/>
          <w:szCs w:val="28"/>
        </w:rPr>
        <w:t xml:space="preserve">де, </w:t>
      </w:r>
      <w:r w:rsidRPr="008027A1">
        <w:rPr>
          <w:bCs/>
          <w:i w:val="0"/>
          <w:sz w:val="28"/>
          <w:szCs w:val="28"/>
        </w:rPr>
        <w:t xml:space="preserve">понимания необходимости охраны </w:t>
      </w:r>
      <w:r w:rsidRPr="008027A1">
        <w:rPr>
          <w:i w:val="0"/>
          <w:color w:val="231F20"/>
          <w:sz w:val="28"/>
          <w:szCs w:val="28"/>
        </w:rPr>
        <w:t>представителей класса Ракообразные.</w:t>
      </w:r>
    </w:p>
    <w:p w:rsidR="008027A1" w:rsidRDefault="008027A1" w:rsidP="00EB026C">
      <w:pPr>
        <w:pStyle w:val="20"/>
        <w:shd w:val="clear" w:color="auto" w:fill="auto"/>
        <w:spacing w:before="0" w:line="240" w:lineRule="auto"/>
        <w:ind w:firstLine="709"/>
        <w:rPr>
          <w:spacing w:val="-6"/>
          <w:sz w:val="28"/>
          <w:szCs w:val="28"/>
          <w:highlight w:val="yellow"/>
        </w:rPr>
      </w:pPr>
    </w:p>
    <w:p w:rsidR="00EB026C" w:rsidRPr="008027A1" w:rsidRDefault="00EB026C" w:rsidP="00EB026C">
      <w:pPr>
        <w:pStyle w:val="20"/>
        <w:shd w:val="clear" w:color="auto" w:fill="auto"/>
        <w:spacing w:before="0" w:line="240" w:lineRule="auto"/>
        <w:ind w:firstLine="709"/>
        <w:rPr>
          <w:i w:val="0"/>
          <w:spacing w:val="-6"/>
          <w:sz w:val="28"/>
          <w:szCs w:val="28"/>
        </w:rPr>
      </w:pPr>
      <w:r w:rsidRPr="008027A1">
        <w:rPr>
          <w:spacing w:val="-6"/>
          <w:sz w:val="28"/>
          <w:szCs w:val="28"/>
        </w:rPr>
        <w:t>Тип урока:</w:t>
      </w:r>
      <w:r w:rsidRPr="008027A1">
        <w:rPr>
          <w:i w:val="0"/>
          <w:spacing w:val="-6"/>
          <w:sz w:val="28"/>
          <w:szCs w:val="28"/>
        </w:rPr>
        <w:t xml:space="preserve"> </w:t>
      </w:r>
      <w:r w:rsidR="00336905">
        <w:rPr>
          <w:i w:val="0"/>
          <w:spacing w:val="-6"/>
          <w:sz w:val="28"/>
          <w:szCs w:val="28"/>
        </w:rPr>
        <w:t>комбинированный урок</w:t>
      </w:r>
      <w:r w:rsidRPr="008027A1">
        <w:rPr>
          <w:i w:val="0"/>
          <w:spacing w:val="-6"/>
          <w:sz w:val="28"/>
          <w:szCs w:val="28"/>
        </w:rPr>
        <w:t>.</w:t>
      </w:r>
    </w:p>
    <w:p w:rsidR="00EB026C" w:rsidRPr="00267792" w:rsidRDefault="00EB026C" w:rsidP="00EB026C">
      <w:pPr>
        <w:pStyle w:val="20"/>
        <w:shd w:val="clear" w:color="auto" w:fill="auto"/>
        <w:spacing w:before="0" w:line="240" w:lineRule="auto"/>
        <w:ind w:firstLine="709"/>
        <w:rPr>
          <w:rStyle w:val="0pt"/>
          <w:rFonts w:eastAsia="Trebuchet MS"/>
          <w:i/>
          <w:spacing w:val="-6"/>
          <w:sz w:val="28"/>
          <w:szCs w:val="28"/>
        </w:rPr>
      </w:pPr>
    </w:p>
    <w:p w:rsidR="008027A1" w:rsidRPr="00186633" w:rsidRDefault="00EB026C" w:rsidP="00EB026C">
      <w:pPr>
        <w:pStyle w:val="20"/>
        <w:shd w:val="clear" w:color="auto" w:fill="auto"/>
        <w:spacing w:before="0" w:line="240" w:lineRule="auto"/>
        <w:ind w:firstLine="709"/>
        <w:rPr>
          <w:i w:val="0"/>
          <w:spacing w:val="-6"/>
          <w:sz w:val="28"/>
          <w:szCs w:val="28"/>
        </w:rPr>
      </w:pPr>
      <w:r w:rsidRPr="00186633">
        <w:rPr>
          <w:rStyle w:val="0pt"/>
          <w:rFonts w:eastAsia="Trebuchet MS"/>
          <w:i/>
          <w:spacing w:val="-6"/>
          <w:sz w:val="28"/>
          <w:szCs w:val="28"/>
        </w:rPr>
        <w:t>Учебно-методическое обеспечение</w:t>
      </w:r>
      <w:r w:rsidRPr="00186633">
        <w:rPr>
          <w:i w:val="0"/>
          <w:spacing w:val="-6"/>
          <w:sz w:val="28"/>
          <w:szCs w:val="28"/>
        </w:rPr>
        <w:t xml:space="preserve">: учебное пособие, рабочая тетрадь </w:t>
      </w:r>
      <w:r w:rsidR="008027A1" w:rsidRPr="00186633">
        <w:rPr>
          <w:i w:val="0"/>
          <w:sz w:val="28"/>
          <w:szCs w:val="28"/>
        </w:rPr>
        <w:t xml:space="preserve">или тетрадь для лабораторных работ на печатной основе, </w:t>
      </w:r>
      <w:r w:rsidR="00186633" w:rsidRPr="00186633">
        <w:rPr>
          <w:i w:val="0"/>
          <w:sz w:val="28"/>
          <w:szCs w:val="28"/>
        </w:rPr>
        <w:t xml:space="preserve">раздаточный материал (коллекция «Речной рак»), таблица «Класс </w:t>
      </w:r>
      <w:proofErr w:type="gramStart"/>
      <w:r w:rsidR="00186633" w:rsidRPr="00186633">
        <w:rPr>
          <w:i w:val="0"/>
          <w:sz w:val="28"/>
          <w:szCs w:val="28"/>
        </w:rPr>
        <w:t>Ракообразные</w:t>
      </w:r>
      <w:proofErr w:type="gramEnd"/>
      <w:r w:rsidR="00186633" w:rsidRPr="00186633">
        <w:rPr>
          <w:i w:val="0"/>
          <w:sz w:val="28"/>
          <w:szCs w:val="28"/>
        </w:rPr>
        <w:t>. Речной рак».</w:t>
      </w:r>
    </w:p>
    <w:p w:rsidR="00EB026C" w:rsidRPr="00186633" w:rsidRDefault="00EB026C" w:rsidP="00EB026C">
      <w:pPr>
        <w:pStyle w:val="20"/>
        <w:shd w:val="clear" w:color="auto" w:fill="auto"/>
        <w:spacing w:before="0" w:line="240" w:lineRule="auto"/>
        <w:ind w:firstLine="0"/>
        <w:jc w:val="center"/>
        <w:rPr>
          <w:i w:val="0"/>
          <w:spacing w:val="-6"/>
          <w:sz w:val="28"/>
          <w:szCs w:val="28"/>
        </w:rPr>
      </w:pPr>
    </w:p>
    <w:p w:rsidR="00EB026C" w:rsidRPr="00267792" w:rsidRDefault="00EB026C" w:rsidP="00EB026C">
      <w:pPr>
        <w:pStyle w:val="20"/>
        <w:shd w:val="clear" w:color="auto" w:fill="auto"/>
        <w:spacing w:before="0" w:line="240" w:lineRule="auto"/>
        <w:ind w:firstLine="0"/>
        <w:jc w:val="center"/>
        <w:rPr>
          <w:spacing w:val="-6"/>
          <w:sz w:val="28"/>
          <w:szCs w:val="28"/>
        </w:rPr>
      </w:pPr>
      <w:r w:rsidRPr="00186633">
        <w:rPr>
          <w:spacing w:val="-6"/>
          <w:sz w:val="28"/>
          <w:szCs w:val="28"/>
        </w:rPr>
        <w:t>Ход урока</w:t>
      </w:r>
    </w:p>
    <w:p w:rsidR="00EB026C" w:rsidRDefault="00EB026C" w:rsidP="00EB026C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EE2BEA" w:rsidRPr="00EE2BEA" w:rsidRDefault="00EE2BEA" w:rsidP="00EE2BEA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  <w:r w:rsidRPr="00EE2BEA">
        <w:rPr>
          <w:rFonts w:ascii="Times New Roman" w:hAnsi="Times New Roman"/>
          <w:b/>
          <w:spacing w:val="-6"/>
          <w:sz w:val="28"/>
          <w:szCs w:val="28"/>
        </w:rPr>
        <w:t xml:space="preserve">1. </w:t>
      </w:r>
      <w:bookmarkStart w:id="1" w:name="bookmark55"/>
      <w:r w:rsidRPr="00EE2BEA">
        <w:rPr>
          <w:rFonts w:ascii="Times New Roman" w:hAnsi="Times New Roman"/>
          <w:b/>
          <w:spacing w:val="-6"/>
          <w:sz w:val="28"/>
          <w:szCs w:val="28"/>
        </w:rPr>
        <w:t>Организационный момент</w:t>
      </w:r>
      <w:bookmarkEnd w:id="1"/>
    </w:p>
    <w:p w:rsidR="00186633" w:rsidRPr="00EE2BEA" w:rsidRDefault="00EE2BEA" w:rsidP="00EE2BEA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EE2BEA">
        <w:rPr>
          <w:rFonts w:ascii="Times New Roman" w:hAnsi="Times New Roman" w:cs="Times New Roman"/>
          <w:b w:val="0"/>
          <w:spacing w:val="-6"/>
          <w:sz w:val="28"/>
          <w:szCs w:val="28"/>
        </w:rPr>
        <w:t>Приветствие. Проверка готовности класса к уроку. Создание психологич</w:t>
      </w:r>
      <w:r w:rsidRPr="00EE2BEA">
        <w:rPr>
          <w:rFonts w:ascii="Times New Roman" w:hAnsi="Times New Roman" w:cs="Times New Roman"/>
          <w:b w:val="0"/>
          <w:spacing w:val="-6"/>
          <w:sz w:val="28"/>
          <w:szCs w:val="28"/>
        </w:rPr>
        <w:t>е</w:t>
      </w:r>
      <w:r w:rsidRPr="00EE2BEA">
        <w:rPr>
          <w:rFonts w:ascii="Times New Roman" w:hAnsi="Times New Roman" w:cs="Times New Roman"/>
          <w:b w:val="0"/>
          <w:spacing w:val="-6"/>
          <w:sz w:val="28"/>
          <w:szCs w:val="28"/>
        </w:rPr>
        <w:t>ской готовности учащихся к уроку, условий для активного взаимодействия.</w:t>
      </w:r>
    </w:p>
    <w:p w:rsidR="00186633" w:rsidRPr="00075F8B" w:rsidRDefault="00186633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186633" w:rsidRPr="00075F8B" w:rsidRDefault="00075F8B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bookmarkStart w:id="2" w:name="bookmark26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75F8B">
        <w:rPr>
          <w:rFonts w:ascii="Times New Roman" w:hAnsi="Times New Roman" w:cs="Times New Roman"/>
          <w:sz w:val="28"/>
          <w:szCs w:val="28"/>
        </w:rPr>
        <w:t>Проверка домашнего задания</w:t>
      </w:r>
      <w:bookmarkEnd w:id="2"/>
    </w:p>
    <w:p w:rsidR="00EE2BEA" w:rsidRPr="00F969D5" w:rsidRDefault="00075F8B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i/>
          <w:spacing w:val="-6"/>
          <w:sz w:val="28"/>
          <w:szCs w:val="28"/>
        </w:rPr>
      </w:pPr>
      <w:r w:rsidRPr="00F969D5">
        <w:rPr>
          <w:rFonts w:ascii="Times New Roman" w:hAnsi="Times New Roman" w:cs="Times New Roman"/>
          <w:b w:val="0"/>
          <w:i/>
          <w:sz w:val="28"/>
          <w:szCs w:val="28"/>
        </w:rPr>
        <w:t>Фронтальный опрос</w:t>
      </w:r>
      <w:r w:rsidR="00C404D0" w:rsidRPr="00F969D5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:rsidR="00EE2BEA" w:rsidRPr="00F969D5" w:rsidRDefault="00C404D0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1) </w:t>
      </w:r>
      <w:r w:rsidR="00F969D5"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Какие классы входят в состав типа Членистоногие?</w:t>
      </w:r>
    </w:p>
    <w:p w:rsidR="00F969D5" w:rsidRPr="00F969D5" w:rsidRDefault="00F969D5" w:rsidP="00F969D5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2) 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Какие отделы тела различают у представителей различных классов данного типа?</w:t>
      </w:r>
    </w:p>
    <w:p w:rsidR="00F969D5" w:rsidRPr="00F969D5" w:rsidRDefault="00F969D5" w:rsidP="00F969D5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3) 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Чем покровы тела членистоногих отличаются от покровов тела ранее изученных животных?</w:t>
      </w:r>
    </w:p>
    <w:p w:rsidR="00F969D5" w:rsidRPr="00F969D5" w:rsidRDefault="00F969D5" w:rsidP="00F969D5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4) 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Какие функции выполняют такие покровы?</w:t>
      </w:r>
    </w:p>
    <w:p w:rsidR="00F969D5" w:rsidRPr="00F969D5" w:rsidRDefault="00F969D5" w:rsidP="00F969D5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5) 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Чем обусловлена периодическая линька членистоногих?</w:t>
      </w:r>
    </w:p>
    <w:p w:rsidR="00F969D5" w:rsidRPr="00F969D5" w:rsidRDefault="00F969D5" w:rsidP="00F969D5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6) 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В чем заключаются преимущества и недостатки хитинового наружн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F969D5">
        <w:rPr>
          <w:rFonts w:ascii="Times New Roman" w:hAnsi="Times New Roman" w:cs="Times New Roman"/>
          <w:b w:val="0"/>
          <w:spacing w:val="-2"/>
          <w:sz w:val="28"/>
          <w:szCs w:val="28"/>
        </w:rPr>
        <w:t>го скелета членистоногих?</w:t>
      </w:r>
    </w:p>
    <w:p w:rsidR="00F969D5" w:rsidRDefault="00F969D5" w:rsidP="00F969D5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EE2BEA" w:rsidRPr="00F969D5" w:rsidRDefault="00F969D5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969D5">
        <w:rPr>
          <w:rFonts w:ascii="Times New Roman" w:hAnsi="Times New Roman" w:cs="Times New Roman"/>
          <w:spacing w:val="-6"/>
          <w:sz w:val="28"/>
          <w:szCs w:val="28"/>
        </w:rPr>
        <w:t xml:space="preserve">3. </w:t>
      </w:r>
      <w:bookmarkStart w:id="3" w:name="bookmark27"/>
      <w:proofErr w:type="spellStart"/>
      <w:r w:rsidRPr="00F969D5">
        <w:rPr>
          <w:rFonts w:ascii="Times New Roman" w:hAnsi="Times New Roman" w:cs="Times New Roman"/>
          <w:sz w:val="28"/>
          <w:szCs w:val="28"/>
        </w:rPr>
        <w:t>Целемотивационный</w:t>
      </w:r>
      <w:proofErr w:type="spellEnd"/>
      <w:r w:rsidRPr="00F969D5">
        <w:rPr>
          <w:rFonts w:ascii="Times New Roman" w:hAnsi="Times New Roman" w:cs="Times New Roman"/>
          <w:sz w:val="28"/>
          <w:szCs w:val="28"/>
        </w:rPr>
        <w:t xml:space="preserve"> этап</w:t>
      </w:r>
      <w:bookmarkEnd w:id="3"/>
    </w:p>
    <w:p w:rsidR="00C404D0" w:rsidRDefault="002E0E7C" w:rsidP="002E0E7C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bCs w:val="0"/>
          <w:i/>
          <w:sz w:val="28"/>
          <w:szCs w:val="28"/>
        </w:rPr>
      </w:pPr>
      <w:r w:rsidRPr="002E0E7C">
        <w:rPr>
          <w:rFonts w:ascii="Times New Roman" w:hAnsi="Times New Roman"/>
          <w:b w:val="0"/>
          <w:bCs w:val="0"/>
          <w:sz w:val="28"/>
          <w:szCs w:val="28"/>
        </w:rPr>
        <w:t>Отгадайте загадку: «Сапожник — не сапожник, портной — не пор</w:t>
      </w:r>
      <w:r w:rsidRPr="002E0E7C">
        <w:rPr>
          <w:rFonts w:ascii="Times New Roman" w:hAnsi="Times New Roman"/>
          <w:b w:val="0"/>
          <w:bCs w:val="0"/>
          <w:sz w:val="28"/>
          <w:szCs w:val="28"/>
        </w:rPr>
        <w:t>т</w:t>
      </w:r>
      <w:r w:rsidRPr="002E0E7C">
        <w:rPr>
          <w:rFonts w:ascii="Times New Roman" w:hAnsi="Times New Roman"/>
          <w:b w:val="0"/>
          <w:bCs w:val="0"/>
          <w:sz w:val="28"/>
          <w:szCs w:val="28"/>
        </w:rPr>
        <w:t>ной, во рту держит щетину, а в руках ножницы»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2E0E7C">
        <w:rPr>
          <w:rFonts w:ascii="Times New Roman" w:hAnsi="Times New Roman"/>
          <w:b w:val="0"/>
          <w:bCs w:val="0"/>
          <w:i/>
          <w:sz w:val="28"/>
          <w:szCs w:val="28"/>
        </w:rPr>
        <w:t>(Рак)</w:t>
      </w:r>
      <w:r>
        <w:rPr>
          <w:rFonts w:ascii="Times New Roman" w:hAnsi="Times New Roman"/>
          <w:b w:val="0"/>
          <w:bCs w:val="0"/>
          <w:i/>
          <w:sz w:val="28"/>
          <w:szCs w:val="28"/>
        </w:rPr>
        <w:t>.</w:t>
      </w:r>
    </w:p>
    <w:p w:rsidR="00CF0DF6" w:rsidRPr="002E0E7C" w:rsidRDefault="00CF0DF6" w:rsidP="002E0E7C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C404D0" w:rsidRPr="005B1050" w:rsidRDefault="002E0E7C" w:rsidP="005B1050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5B1050">
        <w:rPr>
          <w:rFonts w:ascii="Times New Roman" w:hAnsi="Times New Roman"/>
          <w:b w:val="0"/>
          <w:bCs w:val="0"/>
          <w:spacing w:val="-6"/>
          <w:sz w:val="28"/>
          <w:szCs w:val="28"/>
        </w:rPr>
        <w:lastRenderedPageBreak/>
        <w:t xml:space="preserve">Какие </w:t>
      </w:r>
      <w:r w:rsidR="00CC2671" w:rsidRPr="005B1050">
        <w:rPr>
          <w:rFonts w:ascii="Times New Roman" w:hAnsi="Times New Roman"/>
          <w:b w:val="0"/>
          <w:bCs w:val="0"/>
          <w:spacing w:val="-6"/>
          <w:sz w:val="28"/>
          <w:szCs w:val="28"/>
        </w:rPr>
        <w:t xml:space="preserve">устойчивые </w:t>
      </w:r>
      <w:r w:rsidR="005B1050" w:rsidRPr="005B1050">
        <w:rPr>
          <w:rFonts w:ascii="Times New Roman" w:hAnsi="Times New Roman"/>
          <w:b w:val="0"/>
          <w:bCs w:val="0"/>
          <w:spacing w:val="-6"/>
          <w:sz w:val="28"/>
          <w:szCs w:val="28"/>
        </w:rPr>
        <w:t>выражения</w:t>
      </w:r>
      <w:r w:rsidRPr="005B1050">
        <w:rPr>
          <w:rFonts w:ascii="Times New Roman" w:hAnsi="Times New Roman"/>
          <w:b w:val="0"/>
          <w:bCs w:val="0"/>
          <w:spacing w:val="-6"/>
          <w:sz w:val="28"/>
          <w:szCs w:val="28"/>
        </w:rPr>
        <w:t>, связанные с этим животным, вам известны?</w:t>
      </w:r>
    </w:p>
    <w:p w:rsidR="00CC2671" w:rsidRPr="005B1050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5B1050">
        <w:rPr>
          <w:rFonts w:ascii="Times New Roman" w:hAnsi="Times New Roman" w:cs="Times New Roman"/>
          <w:i/>
          <w:spacing w:val="-6"/>
          <w:sz w:val="28"/>
          <w:szCs w:val="28"/>
        </w:rPr>
        <w:t>Красный как рак</w:t>
      </w:r>
    </w:p>
    <w:p w:rsidR="00CC2671" w:rsidRPr="00CC2671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>Так говорят о смущённом человеке. Произошло выражение от того, что с</w:t>
      </w:r>
      <w:r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>е</w:t>
      </w:r>
      <w:r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>рого цвета раки внезапно при варке становятся красными.</w:t>
      </w:r>
    </w:p>
    <w:p w:rsidR="005B1050" w:rsidRDefault="005B1050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CC2671" w:rsidRPr="005B1050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5B1050">
        <w:rPr>
          <w:rFonts w:ascii="Times New Roman" w:hAnsi="Times New Roman" w:cs="Times New Roman"/>
          <w:i/>
          <w:spacing w:val="-6"/>
          <w:sz w:val="28"/>
          <w:szCs w:val="28"/>
        </w:rPr>
        <w:t xml:space="preserve">Когда рак на горе свистнет </w:t>
      </w:r>
    </w:p>
    <w:p w:rsidR="005B1050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Означает, что какое-либо событие произойдёт с очень ничтожной долей вероятности. </w:t>
      </w:r>
      <w:r w:rsidR="005B1050">
        <w:rPr>
          <w:rFonts w:ascii="Times New Roman" w:hAnsi="Times New Roman" w:cs="Times New Roman"/>
          <w:b w:val="0"/>
          <w:spacing w:val="-6"/>
          <w:sz w:val="28"/>
          <w:szCs w:val="28"/>
        </w:rPr>
        <w:t>С</w:t>
      </w:r>
      <w:r w:rsidR="005B1050" w:rsidRPr="005B1050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оздатели </w:t>
      </w:r>
      <w:r w:rsidR="005B1050">
        <w:rPr>
          <w:rFonts w:ascii="Times New Roman" w:hAnsi="Times New Roman" w:cs="Times New Roman"/>
          <w:b w:val="0"/>
          <w:spacing w:val="-6"/>
          <w:sz w:val="28"/>
          <w:szCs w:val="28"/>
        </w:rPr>
        <w:t>д</w:t>
      </w:r>
      <w:r w:rsidR="005B1050"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>анн</w:t>
      </w:r>
      <w:r w:rsidR="005B1050">
        <w:rPr>
          <w:rFonts w:ascii="Times New Roman" w:hAnsi="Times New Roman" w:cs="Times New Roman"/>
          <w:b w:val="0"/>
          <w:spacing w:val="-6"/>
          <w:sz w:val="28"/>
          <w:szCs w:val="28"/>
        </w:rPr>
        <w:t>ого</w:t>
      </w:r>
      <w:r w:rsidR="005B1050"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фразеологизм</w:t>
      </w:r>
      <w:r w:rsidR="005B1050">
        <w:rPr>
          <w:rFonts w:ascii="Times New Roman" w:hAnsi="Times New Roman" w:cs="Times New Roman"/>
          <w:b w:val="0"/>
          <w:spacing w:val="-6"/>
          <w:sz w:val="28"/>
          <w:szCs w:val="28"/>
        </w:rPr>
        <w:t>а</w:t>
      </w:r>
      <w:r w:rsidR="005B1050"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="005B1050" w:rsidRPr="005B1050">
        <w:rPr>
          <w:rFonts w:ascii="Times New Roman" w:hAnsi="Times New Roman" w:cs="Times New Roman"/>
          <w:b w:val="0"/>
          <w:spacing w:val="-6"/>
          <w:sz w:val="28"/>
          <w:szCs w:val="28"/>
        </w:rPr>
        <w:t>были уверены, что раки — жит</w:t>
      </w:r>
      <w:r w:rsidR="005B1050" w:rsidRPr="005B1050">
        <w:rPr>
          <w:rFonts w:ascii="Times New Roman" w:hAnsi="Times New Roman" w:cs="Times New Roman"/>
          <w:b w:val="0"/>
          <w:spacing w:val="-6"/>
          <w:sz w:val="28"/>
          <w:szCs w:val="28"/>
        </w:rPr>
        <w:t>е</w:t>
      </w:r>
      <w:r w:rsidR="005B1050" w:rsidRPr="005B1050">
        <w:rPr>
          <w:rFonts w:ascii="Times New Roman" w:hAnsi="Times New Roman" w:cs="Times New Roman"/>
          <w:b w:val="0"/>
          <w:spacing w:val="-6"/>
          <w:sz w:val="28"/>
          <w:szCs w:val="28"/>
        </w:rPr>
        <w:t>ли речного дна — ни за что не покинут среду своего обитания, не явятся на сушу и уж тем более не засвистят.</w:t>
      </w:r>
    </w:p>
    <w:p w:rsidR="005B1050" w:rsidRDefault="005B1050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CC2671" w:rsidRPr="00E655AB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E655AB">
        <w:rPr>
          <w:rFonts w:ascii="Times New Roman" w:hAnsi="Times New Roman" w:cs="Times New Roman"/>
          <w:i/>
          <w:spacing w:val="-6"/>
          <w:sz w:val="28"/>
          <w:szCs w:val="28"/>
        </w:rPr>
        <w:t xml:space="preserve">На безрыбье и рак рыба </w:t>
      </w:r>
    </w:p>
    <w:p w:rsidR="00CC2671" w:rsidRPr="00CC2671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>Имеется в</w:t>
      </w:r>
      <w:r w:rsidR="00E655A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CC2671">
        <w:rPr>
          <w:rFonts w:ascii="Times New Roman" w:hAnsi="Times New Roman" w:cs="Times New Roman"/>
          <w:b w:val="0"/>
          <w:spacing w:val="-6"/>
          <w:sz w:val="28"/>
          <w:szCs w:val="28"/>
        </w:rPr>
        <w:t>виду, что когда не из чего выбирать, сгодится хоть что-нибудь.</w:t>
      </w:r>
    </w:p>
    <w:p w:rsidR="00E655AB" w:rsidRDefault="00E655AB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CC2671" w:rsidRPr="00E655AB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E655AB">
        <w:rPr>
          <w:rFonts w:ascii="Times New Roman" w:hAnsi="Times New Roman" w:cs="Times New Roman"/>
          <w:i/>
          <w:spacing w:val="-6"/>
          <w:sz w:val="28"/>
          <w:szCs w:val="28"/>
        </w:rPr>
        <w:t xml:space="preserve">Показать, где раки зимуют </w:t>
      </w:r>
    </w:p>
    <w:p w:rsidR="00CC2671" w:rsidRPr="00E30F8F" w:rsidRDefault="00CC2671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 w:rsidRPr="00E30F8F">
        <w:rPr>
          <w:rFonts w:ascii="Times New Roman" w:hAnsi="Times New Roman" w:cs="Times New Roman"/>
          <w:b w:val="0"/>
          <w:spacing w:val="-2"/>
          <w:sz w:val="28"/>
          <w:szCs w:val="28"/>
        </w:rPr>
        <w:t>Означает проучить, наказать кого-либо. Произошло от старинного сп</w:t>
      </w:r>
      <w:r w:rsidRPr="00E30F8F">
        <w:rPr>
          <w:rFonts w:ascii="Times New Roman" w:hAnsi="Times New Roman" w:cs="Times New Roman"/>
          <w:b w:val="0"/>
          <w:spacing w:val="-2"/>
          <w:sz w:val="28"/>
          <w:szCs w:val="28"/>
        </w:rPr>
        <w:t>о</w:t>
      </w:r>
      <w:r w:rsidRPr="00E30F8F">
        <w:rPr>
          <w:rFonts w:ascii="Times New Roman" w:hAnsi="Times New Roman" w:cs="Times New Roman"/>
          <w:b w:val="0"/>
          <w:spacing w:val="-2"/>
          <w:sz w:val="28"/>
          <w:szCs w:val="28"/>
        </w:rPr>
        <w:t>соба наказания крестьян, которых отправляли зимой ловить раков, что было очень трудно.</w:t>
      </w:r>
    </w:p>
    <w:p w:rsidR="00E655AB" w:rsidRPr="00CC2671" w:rsidRDefault="00E655AB" w:rsidP="005B105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C404D0" w:rsidRDefault="00E30F8F" w:rsidP="005B1050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28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44883">
        <w:rPr>
          <w:rFonts w:ascii="Times New Roman" w:hAnsi="Times New Roman" w:cs="Times New Roman"/>
          <w:sz w:val="28"/>
          <w:szCs w:val="28"/>
        </w:rPr>
        <w:t>Изучение нового материала</w:t>
      </w:r>
      <w:bookmarkEnd w:id="4"/>
    </w:p>
    <w:p w:rsidR="001813D8" w:rsidRPr="001813D8" w:rsidRDefault="00D95239" w:rsidP="00EA578F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D95239">
        <w:rPr>
          <w:rFonts w:ascii="Times New Roman" w:hAnsi="Times New Roman" w:cs="Times New Roman"/>
          <w:i/>
          <w:spacing w:val="-6"/>
          <w:sz w:val="28"/>
          <w:szCs w:val="28"/>
        </w:rPr>
        <w:t>Образ жизни.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Речной рак живет в чистых пресных водоемах. Это одно из наиболее крупных пресноводных беспозвоночных длиной до 15 см. Раки роют норки по берегам водоема, под камнями, корнями прибрежных растений, где и прячутся на протяжении дня. В сумерки раки покидают свое убежище и отпра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в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ляются на поиски пищи. Держа наготове могучие клешни на случай встречи с добычей, рак передвигается по дну с помощью пяти пар ходильных ног. Он п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о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стоянно шевелит длинными усами, обследуя окружающую среду. Основной п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и</w:t>
      </w:r>
      <w:r w:rsidR="001813D8"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щей рака являются водоросли и побеги водных растений, но он любит и мелких животных, и тухлое мясо.</w:t>
      </w:r>
    </w:p>
    <w:p w:rsidR="001813D8" w:rsidRPr="001813D8" w:rsidRDefault="001813D8" w:rsidP="00EA578F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Достаточно раку почувствовать опасность, как он начинает быстро пятит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ь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ся, отталкиваясь клешнями. Резко подгибая под себя членистое брюшко (задний конец тела, иногда ошибочно называемый хвостом), он делает несколько эне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р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гичных движений и плывет задом наперед.</w:t>
      </w:r>
    </w:p>
    <w:p w:rsidR="00C404D0" w:rsidRDefault="001813D8" w:rsidP="00EA578F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Зимой раки переселяются в норки, расположенные на глубине. В них ж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и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вотные спасаются от холода. В это </w:t>
      </w:r>
      <w:r w:rsidR="00EA578F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же </w:t>
      </w:r>
      <w:r w:rsidRPr="001813D8">
        <w:rPr>
          <w:rFonts w:ascii="Times New Roman" w:hAnsi="Times New Roman" w:cs="Times New Roman"/>
          <w:b w:val="0"/>
          <w:spacing w:val="-6"/>
          <w:sz w:val="28"/>
          <w:szCs w:val="28"/>
        </w:rPr>
        <w:t>время у раков появляется потомство.</w:t>
      </w:r>
    </w:p>
    <w:p w:rsidR="00C404D0" w:rsidRDefault="00C404D0" w:rsidP="00EA578F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C404D0" w:rsidRPr="00ED4D27" w:rsidRDefault="00EA578F" w:rsidP="00EA578F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ED4D27">
        <w:rPr>
          <w:rFonts w:ascii="Times New Roman" w:hAnsi="Times New Roman" w:cs="Times New Roman"/>
          <w:i/>
          <w:spacing w:val="-4"/>
          <w:sz w:val="28"/>
          <w:szCs w:val="28"/>
        </w:rPr>
        <w:t>Внешнее строение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. </w:t>
      </w:r>
      <w:r w:rsidR="00ED4D27"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З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еленовато-черное тело </w:t>
      </w:r>
      <w:r w:rsidR="00ED4D27"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рака со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стоит из двух отд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е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лов: переднего — головогруди (сросши</w:t>
      </w:r>
      <w:r w:rsidR="00ED4D27"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х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ся голов</w:t>
      </w:r>
      <w:r w:rsidR="00ED4D27"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ы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 груд</w:t>
      </w:r>
      <w:r w:rsidR="00ED4D27"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) и заднего — брю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ш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ка. Хитиновый покров рака прочный, но легкий. Соли кальция, которыми он пропитан, превращают его в жесткий панцирь. Это и защитное приспособление, и внешний скелет животного. Кожно-мышечного мешка у рака нет, пучки мышц прикреплены непосредственно к панцирю. Эти мышцы приводят в дв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и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жение определенные части тела.</w:t>
      </w:r>
    </w:p>
    <w:p w:rsidR="00C404D0" w:rsidRPr="00075F8B" w:rsidRDefault="00ED4D27" w:rsidP="00EA578F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pacing w:val="-6"/>
          <w:sz w:val="28"/>
          <w:szCs w:val="28"/>
        </w:rPr>
        <w:t>Рассмотрим рака со спины. Панцирь, окру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жающий спинную часть и бока его головогруди, называют </w:t>
      </w:r>
      <w:proofErr w:type="spellStart"/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карапаксом</w:t>
      </w:r>
      <w:proofErr w:type="spellEnd"/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. Пара коротких 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>(</w:t>
      </w:r>
      <w:proofErr w:type="spellStart"/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>антеннулы</w:t>
      </w:r>
      <w:proofErr w:type="spellEnd"/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) 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и пара дли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н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lastRenderedPageBreak/>
        <w:t xml:space="preserve">ных 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(антенны) 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усиков на переднем конце головогруди — это органы осязания и обоняния. За ними на двух коротких стебельках расположены глаза. Эти ст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е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бельки подвижны, могут втягиваться и выдвигаться, поэтому рак замечает опа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с</w:t>
      </w:r>
      <w:r w:rsidR="00EA578F"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ность или добычу с любой стороны</w:t>
      </w:r>
    </w:p>
    <w:p w:rsidR="00EA578F" w:rsidRPr="00EA578F" w:rsidRDefault="00EA578F" w:rsidP="00EA578F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Задний отдел — брюшко — состоит из семи сегментов. Последний членик брюшка плоский, рядом с ним расположены две пары широких тонких пласт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и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нок. Вместе они образуют хвостовой плавник. С его помощью рак плавает, пер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е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мещаясь задом наперед.</w:t>
      </w:r>
    </w:p>
    <w:p w:rsidR="00EA578F" w:rsidRPr="00ED4D27" w:rsidRDefault="00EA578F" w:rsidP="00EA578F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Чтобы рассмотреть все конечности рака, перевернем его брюшком вверх. На переднем конце головогруди видны коротенькие подвижные челюсти (пара верхних и две пары нижних), а за ними — три пары коротких </w:t>
      </w:r>
      <w:proofErr w:type="spellStart"/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ногочелюстей</w:t>
      </w:r>
      <w:proofErr w:type="spellEnd"/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. Челюсти и </w:t>
      </w:r>
      <w:proofErr w:type="spellStart"/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ногочелюсти</w:t>
      </w:r>
      <w:proofErr w:type="spellEnd"/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являются видоизмененными конечностями, они обр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а</w:t>
      </w:r>
      <w:r w:rsidRPr="00ED4D27">
        <w:rPr>
          <w:rFonts w:ascii="Times New Roman" w:hAnsi="Times New Roman" w:cs="Times New Roman"/>
          <w:b w:val="0"/>
          <w:spacing w:val="-4"/>
          <w:sz w:val="28"/>
          <w:szCs w:val="28"/>
        </w:rPr>
        <w:t>зуют ротовой аппарат. За ротовым аппаратом на головогруди размещена первая пара ходильных ног с мощными клешнями. Дальше находятся четыре пары тонких ходильных ног, с их помощью животное передвигается по дну, обычно головой вперед.</w:t>
      </w:r>
    </w:p>
    <w:p w:rsidR="00186633" w:rsidRPr="00075F8B" w:rsidRDefault="00EA578F" w:rsidP="00EA578F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Конечности есть и на брюшке рака: у самки </w:t>
      </w:r>
      <w:r w:rsidR="00ED4D2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— 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четыре пары коротеньких ножек, а у самца </w:t>
      </w:r>
      <w:r w:rsidR="00ED4D2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— 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пять пар. С их помощью раки плавают, а самкам они нужны еще и для вынашивания </w:t>
      </w:r>
      <w:r w:rsidR="00ED4D27">
        <w:rPr>
          <w:rFonts w:ascii="Times New Roman" w:hAnsi="Times New Roman" w:cs="Times New Roman"/>
          <w:b w:val="0"/>
          <w:spacing w:val="-6"/>
          <w:sz w:val="28"/>
          <w:szCs w:val="28"/>
        </w:rPr>
        <w:t>икринок</w:t>
      </w:r>
      <w:r w:rsidRPr="00EA578F">
        <w:rPr>
          <w:rFonts w:ascii="Times New Roman" w:hAnsi="Times New Roman" w:cs="Times New Roman"/>
          <w:b w:val="0"/>
          <w:spacing w:val="-6"/>
          <w:sz w:val="28"/>
          <w:szCs w:val="28"/>
        </w:rPr>
        <w:t>.</w:t>
      </w:r>
    </w:p>
    <w:p w:rsidR="00186633" w:rsidRPr="00075F8B" w:rsidRDefault="00186633" w:rsidP="00EA578F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4F3B33" w:rsidRPr="004F3B33" w:rsidRDefault="004F3B33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F3B33">
        <w:rPr>
          <w:rFonts w:ascii="Times New Roman" w:hAnsi="Times New Roman" w:cs="Times New Roman"/>
          <w:spacing w:val="-6"/>
          <w:sz w:val="28"/>
          <w:szCs w:val="28"/>
        </w:rPr>
        <w:t xml:space="preserve">5. </w:t>
      </w:r>
      <w:bookmarkStart w:id="5" w:name="bookmark30"/>
      <w:r w:rsidRPr="004F3B33">
        <w:rPr>
          <w:rFonts w:ascii="Times New Roman" w:hAnsi="Times New Roman" w:cs="Times New Roman"/>
          <w:sz w:val="28"/>
          <w:szCs w:val="28"/>
        </w:rPr>
        <w:t>Закрепление изученного материала</w:t>
      </w:r>
      <w:bookmarkEnd w:id="5"/>
    </w:p>
    <w:p w:rsidR="00EC3CF3" w:rsidRPr="00183803" w:rsidRDefault="00183803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С целью закрепления изученного материала в рамках урока предусмотрено </w:t>
      </w:r>
      <w:r>
        <w:rPr>
          <w:rFonts w:ascii="Times New Roman" w:hAnsi="Times New Roman" w:cs="Times New Roman"/>
          <w:b w:val="0"/>
          <w:sz w:val="28"/>
          <w:szCs w:val="28"/>
        </w:rPr>
        <w:t>выполнение</w:t>
      </w:r>
      <w:r w:rsidRPr="00183803">
        <w:rPr>
          <w:rFonts w:ascii="Times New Roman" w:hAnsi="Times New Roman" w:cs="Times New Roman"/>
          <w:b w:val="0"/>
          <w:sz w:val="28"/>
          <w:szCs w:val="28"/>
        </w:rPr>
        <w:t xml:space="preserve"> лабораторн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183803">
        <w:rPr>
          <w:rFonts w:ascii="Times New Roman" w:hAnsi="Times New Roman" w:cs="Times New Roman"/>
          <w:b w:val="0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Pr="001838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F3B33">
        <w:rPr>
          <w:rFonts w:ascii="Times New Roman" w:hAnsi="Times New Roman" w:cs="Times New Roman"/>
          <w:b w:val="0"/>
          <w:sz w:val="28"/>
          <w:szCs w:val="28"/>
        </w:rPr>
        <w:t>по теме «</w:t>
      </w:r>
      <w:r w:rsidR="004F3B33" w:rsidRPr="004F3B33">
        <w:rPr>
          <w:rFonts w:ascii="Times New Roman" w:hAnsi="Times New Roman" w:cs="Times New Roman"/>
          <w:b w:val="0"/>
          <w:color w:val="231F20"/>
          <w:spacing w:val="-6"/>
          <w:sz w:val="28"/>
          <w:szCs w:val="28"/>
        </w:rPr>
        <w:t>Внешнее строение речного рака</w:t>
      </w:r>
      <w:r w:rsidR="004F3B3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183803">
        <w:rPr>
          <w:rFonts w:ascii="Times New Roman" w:hAnsi="Times New Roman" w:cs="Times New Roman"/>
          <w:b w:val="0"/>
          <w:sz w:val="28"/>
          <w:szCs w:val="28"/>
        </w:rPr>
        <w:t>с использованием учебного и наглядных пособий.</w:t>
      </w:r>
    </w:p>
    <w:p w:rsidR="00EC3CF3" w:rsidRDefault="00EC3CF3" w:rsidP="004F3B33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4F3B33" w:rsidRPr="004F3B33" w:rsidRDefault="004F3B33" w:rsidP="004F3B33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i/>
          <w:spacing w:val="-6"/>
          <w:sz w:val="28"/>
          <w:szCs w:val="28"/>
        </w:rPr>
      </w:pPr>
      <w:r w:rsidRPr="004F3B33">
        <w:rPr>
          <w:rFonts w:ascii="Times New Roman" w:hAnsi="Times New Roman" w:cs="Times New Roman"/>
          <w:b w:val="0"/>
          <w:i/>
          <w:spacing w:val="-6"/>
          <w:sz w:val="28"/>
          <w:szCs w:val="28"/>
        </w:rPr>
        <w:t xml:space="preserve">Лабораторная работа № 2 </w:t>
      </w:r>
      <w:r w:rsidRPr="004F3B33">
        <w:rPr>
          <w:rFonts w:ascii="Times New Roman" w:hAnsi="Times New Roman" w:cs="Times New Roman"/>
          <w:i/>
          <w:spacing w:val="-6"/>
          <w:sz w:val="28"/>
          <w:szCs w:val="28"/>
        </w:rPr>
        <w:t>«Внешнее строение речного рака»</w:t>
      </w:r>
    </w:p>
    <w:p w:rsidR="004F3B33" w:rsidRDefault="004F3B33" w:rsidP="004F3B33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4F3B33" w:rsidRPr="004F3B33" w:rsidRDefault="004F3B33" w:rsidP="004F3B33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4F3B33">
        <w:rPr>
          <w:rFonts w:ascii="Times New Roman" w:hAnsi="Times New Roman" w:cs="Times New Roman"/>
          <w:b w:val="0"/>
          <w:i/>
          <w:spacing w:val="-6"/>
          <w:sz w:val="28"/>
          <w:szCs w:val="28"/>
        </w:rPr>
        <w:t>Цель: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п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ознакомиться с внешним строением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речного 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рака,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как типичного представителя класса Ракообразные, изучить 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отделы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его 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тела и органы, которые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на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них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располагаются</w:t>
      </w:r>
      <w:r w:rsidRPr="004F3B33">
        <w:rPr>
          <w:rFonts w:ascii="Times New Roman" w:hAnsi="Times New Roman" w:cs="Times New Roman"/>
          <w:b w:val="0"/>
          <w:spacing w:val="-6"/>
          <w:sz w:val="28"/>
          <w:szCs w:val="28"/>
        </w:rPr>
        <w:t>, определить их функции.</w:t>
      </w:r>
    </w:p>
    <w:p w:rsidR="004F3B33" w:rsidRPr="002931FE" w:rsidRDefault="004F3B33" w:rsidP="004F3B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i/>
          <w:spacing w:val="-2"/>
          <w:sz w:val="28"/>
          <w:szCs w:val="28"/>
        </w:rPr>
        <w:t>Оборудование:</w:t>
      </w:r>
      <w:r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раздаточный материал — </w:t>
      </w:r>
      <w:r w:rsidR="002931FE"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коллекции расчлененных </w:t>
      </w:r>
      <w:r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>ре</w:t>
      </w:r>
      <w:r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>ч</w:t>
      </w:r>
      <w:r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>н</w:t>
      </w:r>
      <w:r w:rsidR="002931FE"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>ых</w:t>
      </w:r>
      <w:r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рак</w:t>
      </w:r>
      <w:r w:rsidR="002931FE"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>ов</w:t>
      </w:r>
      <w:r w:rsidRPr="002931FE">
        <w:rPr>
          <w:rFonts w:ascii="Times New Roman" w:hAnsi="Times New Roman" w:cs="Times New Roman"/>
          <w:b w:val="0"/>
          <w:spacing w:val="-2"/>
          <w:sz w:val="28"/>
          <w:szCs w:val="28"/>
        </w:rPr>
        <w:t>.</w:t>
      </w:r>
    </w:p>
    <w:p w:rsidR="004F3B33" w:rsidRPr="002931FE" w:rsidRDefault="004F3B33" w:rsidP="002931FE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4F3B33" w:rsidRPr="002931FE" w:rsidRDefault="002931FE" w:rsidP="002931FE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i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i/>
          <w:spacing w:val="-6"/>
          <w:sz w:val="28"/>
          <w:szCs w:val="28"/>
        </w:rPr>
        <w:t>Ход работы</w:t>
      </w:r>
    </w:p>
    <w:p w:rsidR="004F3B33" w:rsidRPr="002931FE" w:rsidRDefault="004F3B33" w:rsidP="002931FE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1. Найдите отделы тела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речного рака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. Запишите их названия. ____________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Pr="002931FE" w:rsidRDefault="002931FE" w:rsidP="002931FE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2. Какие органы расположены на головогруди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у речного рака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?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________________________________________________________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Какое </w:t>
      </w:r>
      <w:proofErr w:type="gramStart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строение</w:t>
      </w:r>
      <w:proofErr w:type="gramEnd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имеют глаза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рака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и </w:t>
      </w:r>
      <w:proofErr w:type="gramStart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каково</w:t>
      </w:r>
      <w:proofErr w:type="gramEnd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значение подвижности глаз в жизни 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данного животного? _____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Pr="002931FE" w:rsidRDefault="002931FE" w:rsidP="002931FE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</w:t>
      </w:r>
    </w:p>
    <w:p w:rsid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lastRenderedPageBreak/>
        <w:t xml:space="preserve">3. Какое строение имеет </w:t>
      </w:r>
      <w:proofErr w:type="gramStart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брюшко</w:t>
      </w:r>
      <w:proofErr w:type="gramEnd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и какие органы на нем расположены?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________________________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Default="002931FE" w:rsidP="002931FE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________________________________________________________________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EC3CF3" w:rsidRPr="002931FE" w:rsidRDefault="002931FE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4. Какое строение имеют конечности </w:t>
      </w:r>
      <w:proofErr w:type="gramStart"/>
      <w:r>
        <w:rPr>
          <w:rFonts w:ascii="Times New Roman" w:hAnsi="Times New Roman" w:cs="Times New Roman"/>
          <w:b w:val="0"/>
          <w:spacing w:val="-6"/>
          <w:sz w:val="28"/>
          <w:szCs w:val="28"/>
        </w:rPr>
        <w:t>рака</w:t>
      </w:r>
      <w:proofErr w:type="gramEnd"/>
      <w:r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и какие функции они выполн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я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ют? Заполните таблицу.</w:t>
      </w:r>
    </w:p>
    <w:p w:rsidR="00EC3CF3" w:rsidRPr="002931FE" w:rsidRDefault="00EC3CF3" w:rsidP="002931FE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tbl>
      <w:tblPr>
        <w:tblStyle w:val="a5"/>
        <w:tblW w:w="7938" w:type="dxa"/>
        <w:tblInd w:w="1526" w:type="dxa"/>
        <w:tblLook w:val="04A0"/>
      </w:tblPr>
      <w:tblGrid>
        <w:gridCol w:w="3969"/>
        <w:gridCol w:w="3969"/>
      </w:tblGrid>
      <w:tr w:rsidR="006D25C2" w:rsidTr="006D25C2">
        <w:trPr>
          <w:trHeight w:val="850"/>
        </w:trPr>
        <w:tc>
          <w:tcPr>
            <w:tcW w:w="3969" w:type="dxa"/>
            <w:vAlign w:val="center"/>
          </w:tcPr>
          <w:p w:rsidR="002931FE" w:rsidRDefault="002931FE" w:rsidP="006D25C2">
            <w:pPr>
              <w:pStyle w:val="1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 w:rsidRPr="002931FE"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>Названия конечностей</w:t>
            </w:r>
          </w:p>
        </w:tc>
        <w:tc>
          <w:tcPr>
            <w:tcW w:w="3969" w:type="dxa"/>
            <w:vAlign w:val="center"/>
          </w:tcPr>
          <w:p w:rsidR="002931FE" w:rsidRDefault="002931FE" w:rsidP="006D25C2">
            <w:pPr>
              <w:pStyle w:val="1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 w:rsidRPr="002931FE"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>Выполняемая функция</w:t>
            </w:r>
          </w:p>
        </w:tc>
      </w:tr>
      <w:tr w:rsidR="006D25C2" w:rsidTr="006D25C2">
        <w:tc>
          <w:tcPr>
            <w:tcW w:w="3969" w:type="dxa"/>
          </w:tcPr>
          <w:p w:rsidR="002931FE" w:rsidRPr="006D25C2" w:rsidRDefault="002931FE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14"/>
                <w:szCs w:val="14"/>
              </w:rPr>
            </w:pP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 xml:space="preserve">1. </w:t>
            </w: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 xml:space="preserve">2. </w:t>
            </w: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 xml:space="preserve">3. </w:t>
            </w: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 xml:space="preserve">4. </w:t>
            </w: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 xml:space="preserve">5. </w:t>
            </w: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  <w:t xml:space="preserve">6. </w:t>
            </w:r>
          </w:p>
          <w:p w:rsidR="006D25C2" w:rsidRDefault="006D25C2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2931FE" w:rsidRDefault="002931FE" w:rsidP="006D25C2">
            <w:pPr>
              <w:pStyle w:val="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pacing w:val="-6"/>
                <w:sz w:val="28"/>
                <w:szCs w:val="28"/>
              </w:rPr>
            </w:pPr>
          </w:p>
        </w:tc>
      </w:tr>
    </w:tbl>
    <w:p w:rsidR="002931FE" w:rsidRDefault="002931FE" w:rsidP="002931FE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6D25C2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5. Почему речной рак относится к 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группе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десятиноги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>х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рак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>ов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?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</w:t>
      </w:r>
      <w:r w:rsidR="006D25C2">
        <w:rPr>
          <w:rFonts w:ascii="Times New Roman" w:hAnsi="Times New Roman" w:cs="Times New Roman"/>
          <w:b w:val="0"/>
          <w:spacing w:val="-6"/>
          <w:sz w:val="28"/>
          <w:szCs w:val="28"/>
        </w:rPr>
        <w:t>_</w:t>
      </w:r>
    </w:p>
    <w:p w:rsidR="006D25C2" w:rsidRPr="006D25C2" w:rsidRDefault="006D25C2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6D25C2" w:rsidRDefault="002931FE" w:rsidP="006D25C2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</w:t>
      </w:r>
    </w:p>
    <w:p w:rsidR="002931FE" w:rsidRPr="00C04C0D" w:rsidRDefault="002931FE" w:rsidP="006D25C2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6. Какую роль </w:t>
      </w:r>
      <w:r w:rsidR="00C04C0D"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в жизни речного рака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играет хитиновый покров? _____</w:t>
      </w:r>
    </w:p>
    <w:p w:rsidR="00C04C0D" w:rsidRPr="00C04C0D" w:rsidRDefault="00C04C0D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Pr="002931FE" w:rsidRDefault="00C04C0D" w:rsidP="00C04C0D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</w:t>
      </w:r>
      <w:r w:rsidR="002931FE"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__________________________________________</w:t>
      </w:r>
    </w:p>
    <w:p w:rsidR="002931FE" w:rsidRP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Pr="002931FE" w:rsidRDefault="00C04C0D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pacing w:val="-6"/>
          <w:sz w:val="28"/>
          <w:szCs w:val="28"/>
        </w:rPr>
        <w:t>П</w:t>
      </w:r>
      <w:r w:rsidR="002931FE"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очему во время линьки рак стремится скрыться в ук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ромном месте? ___________</w:t>
      </w:r>
      <w:r w:rsidR="002931FE"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</w:t>
      </w:r>
    </w:p>
    <w:p w:rsidR="002931FE" w:rsidRP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7. Сделайте подписи к 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рисунку</w:t>
      </w:r>
    </w:p>
    <w:p w:rsidR="002931FE" w:rsidRPr="002931FE" w:rsidRDefault="002931FE" w:rsidP="00C04C0D">
      <w:pPr>
        <w:pStyle w:val="10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2931FE" w:rsidRPr="002931FE" w:rsidRDefault="00C04C0D" w:rsidP="00C04C0D">
      <w:pPr>
        <w:pStyle w:val="10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/>
          <w:bCs w:val="0"/>
          <w:noProof/>
          <w:spacing w:val="-6"/>
          <w:sz w:val="28"/>
          <w:szCs w:val="28"/>
        </w:rPr>
        <w:drawing>
          <wp:inline distT="0" distB="0" distL="0" distR="0">
            <wp:extent cx="3298749" cy="1980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749" cy="19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1FE" w:rsidRP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C04C0D">
        <w:rPr>
          <w:rFonts w:ascii="Times New Roman" w:hAnsi="Times New Roman" w:cs="Times New Roman"/>
          <w:i/>
          <w:spacing w:val="-6"/>
          <w:sz w:val="28"/>
          <w:szCs w:val="28"/>
        </w:rPr>
        <w:t>Выводы</w:t>
      </w:r>
    </w:p>
    <w:p w:rsid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1. Почему речного рака относят к типу 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Ч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ленистоногих?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_____</w:t>
      </w:r>
    </w:p>
    <w:p w:rsidR="00C04C0D" w:rsidRPr="00C04C0D" w:rsidRDefault="00C04C0D" w:rsidP="00C04C0D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Default="002931FE" w:rsidP="00C04C0D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</w:t>
      </w:r>
    </w:p>
    <w:p w:rsidR="00C04C0D" w:rsidRPr="00C04C0D" w:rsidRDefault="00C04C0D" w:rsidP="00C04C0D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C04C0D" w:rsidRDefault="00C04C0D" w:rsidP="00C04C0D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</w:t>
      </w:r>
    </w:p>
    <w:p w:rsid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lastRenderedPageBreak/>
        <w:t xml:space="preserve">2. Какие особенности 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внешнего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строения речного рака позволяют ему жить в воде, отыскивать и захватывать добычу, защищаться от врагов? __________________________________________________________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_____</w:t>
      </w:r>
    </w:p>
    <w:p w:rsidR="00C04C0D" w:rsidRPr="00C04C0D" w:rsidRDefault="00C04C0D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C04C0D" w:rsidRDefault="00C04C0D" w:rsidP="00C04C0D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</w:t>
      </w:r>
      <w:r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</w:t>
      </w:r>
    </w:p>
    <w:p w:rsidR="002931FE" w:rsidRP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3. Вставьте пропущенные слова. </w:t>
      </w:r>
    </w:p>
    <w:p w:rsidR="00C04C0D" w:rsidRPr="00C04C0D" w:rsidRDefault="00C04C0D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C04C0D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У десятиногих раков глаза находятся </w:t>
      </w:r>
      <w:proofErr w:type="gramStart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на</w:t>
      </w:r>
      <w:proofErr w:type="gramEnd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особых </w:t>
      </w:r>
      <w:r w:rsidR="00C04C0D">
        <w:rPr>
          <w:rFonts w:ascii="Times New Roman" w:hAnsi="Times New Roman" w:cs="Times New Roman"/>
          <w:b w:val="0"/>
          <w:spacing w:val="-6"/>
          <w:sz w:val="28"/>
          <w:szCs w:val="28"/>
        </w:rPr>
        <w:t>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__________. </w:t>
      </w:r>
    </w:p>
    <w:p w:rsidR="007C1037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Речные раки имеют _______ 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пар «собственно 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ходильных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»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ног. </w:t>
      </w:r>
    </w:p>
    <w:p w:rsidR="007C1037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Самки откладыва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ют ____________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. </w:t>
      </w: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Молодых рачат самки вынашивают </w:t>
      </w:r>
      <w:proofErr w:type="gramStart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на</w:t>
      </w:r>
      <w:proofErr w:type="gramEnd"/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__________.</w:t>
      </w:r>
    </w:p>
    <w:p w:rsidR="002931FE" w:rsidRPr="007C1037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Pr="002931FE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Проблемные задачи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.</w:t>
      </w:r>
    </w:p>
    <w:p w:rsidR="002931FE" w:rsidRPr="007C1037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7C1037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1. Какое значение в жизни речного рака имеет его способность восстана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в</w:t>
      </w: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ливать утраченные части тела? Как называется эта способность? _____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_____</w:t>
      </w:r>
    </w:p>
    <w:p w:rsidR="007C1037" w:rsidRPr="007C1037" w:rsidRDefault="007C1037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Pr="002931FE" w:rsidRDefault="002931FE" w:rsidP="007C1037">
      <w:pPr>
        <w:pStyle w:val="10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____________________________________________________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</w:t>
      </w:r>
    </w:p>
    <w:p w:rsidR="002931FE" w:rsidRPr="007C1037" w:rsidRDefault="002931FE" w:rsidP="002931FE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7C1037" w:rsidRDefault="002931FE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2. В чем проявляется сходство речного рака и кольчатых червей? О чем оно свидетельствует? _____________________________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</w:t>
      </w:r>
    </w:p>
    <w:p w:rsidR="007C1037" w:rsidRPr="007C1037" w:rsidRDefault="007C1037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14"/>
          <w:szCs w:val="14"/>
        </w:rPr>
      </w:pPr>
    </w:p>
    <w:p w:rsidR="002931FE" w:rsidRDefault="002931FE" w:rsidP="007C1037">
      <w:pPr>
        <w:pStyle w:val="1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2931FE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</w:t>
      </w:r>
      <w:r w:rsidR="007C1037">
        <w:rPr>
          <w:rFonts w:ascii="Times New Roman" w:hAnsi="Times New Roman" w:cs="Times New Roman"/>
          <w:b w:val="0"/>
          <w:spacing w:val="-6"/>
          <w:sz w:val="28"/>
          <w:szCs w:val="28"/>
        </w:rPr>
        <w:t>__________________________________________</w:t>
      </w:r>
    </w:p>
    <w:p w:rsidR="007C1037" w:rsidRPr="00136164" w:rsidRDefault="007C1037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0"/>
          <w:szCs w:val="20"/>
        </w:rPr>
      </w:pPr>
    </w:p>
    <w:p w:rsidR="002931FE" w:rsidRDefault="00136164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6164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3. </w:t>
      </w:r>
      <w:r w:rsidRPr="00136164">
        <w:rPr>
          <w:rFonts w:ascii="Times New Roman" w:hAnsi="Times New Roman" w:cs="Times New Roman"/>
          <w:b w:val="0"/>
          <w:sz w:val="28"/>
          <w:szCs w:val="28"/>
        </w:rPr>
        <w:t xml:space="preserve">Почему раки не встречаются в загрязненных водоемах, ведь они </w:t>
      </w:r>
      <w:proofErr w:type="spellStart"/>
      <w:r w:rsidRPr="0013616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13616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36164">
        <w:rPr>
          <w:rFonts w:ascii="Times New Roman" w:hAnsi="Times New Roman" w:cs="Times New Roman"/>
          <w:b w:val="0"/>
          <w:sz w:val="28"/>
          <w:szCs w:val="28"/>
        </w:rPr>
        <w:t>дальщики</w:t>
      </w:r>
      <w:proofErr w:type="spellEnd"/>
      <w:r w:rsidRPr="00136164">
        <w:rPr>
          <w:rFonts w:ascii="Times New Roman" w:hAnsi="Times New Roman" w:cs="Times New Roman"/>
          <w:b w:val="0"/>
          <w:sz w:val="28"/>
          <w:szCs w:val="28"/>
        </w:rPr>
        <w:t>?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________________________________________________________</w:t>
      </w:r>
    </w:p>
    <w:p w:rsidR="00136164" w:rsidRPr="00136164" w:rsidRDefault="00136164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14"/>
          <w:szCs w:val="14"/>
        </w:rPr>
      </w:pPr>
    </w:p>
    <w:p w:rsidR="00136164" w:rsidRPr="00136164" w:rsidRDefault="00136164" w:rsidP="00136164">
      <w:pPr>
        <w:pStyle w:val="1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</w:t>
      </w:r>
    </w:p>
    <w:p w:rsidR="002931FE" w:rsidRPr="00136164" w:rsidRDefault="002931FE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527F6D" w:rsidRPr="00C32DBD" w:rsidRDefault="00527F6D" w:rsidP="00527F6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32DBD">
        <w:rPr>
          <w:rFonts w:ascii="Times New Roman" w:hAnsi="Times New Roman"/>
          <w:b/>
          <w:spacing w:val="-6"/>
          <w:sz w:val="28"/>
          <w:szCs w:val="28"/>
        </w:rPr>
        <w:t>6. Домашнее задание</w:t>
      </w:r>
    </w:p>
    <w:p w:rsidR="00527F6D" w:rsidRPr="00750FE2" w:rsidRDefault="00527F6D" w:rsidP="00527F6D">
      <w:pPr>
        <w:ind w:firstLine="709"/>
        <w:jc w:val="both"/>
        <w:rPr>
          <w:rFonts w:ascii="Times New Roman" w:hAnsi="Times New Roman"/>
          <w:color w:val="231F20"/>
          <w:spacing w:val="-2"/>
          <w:sz w:val="28"/>
          <w:szCs w:val="28"/>
        </w:rPr>
      </w:pPr>
      <w:r w:rsidRPr="00750FE2">
        <w:rPr>
          <w:rFonts w:ascii="Times New Roman" w:hAnsi="Times New Roman"/>
          <w:color w:val="231F20"/>
          <w:spacing w:val="-2"/>
          <w:sz w:val="28"/>
          <w:szCs w:val="28"/>
        </w:rPr>
        <w:t>§ 1</w:t>
      </w:r>
      <w:r>
        <w:rPr>
          <w:rFonts w:ascii="Times New Roman" w:hAnsi="Times New Roman"/>
          <w:color w:val="231F20"/>
          <w:spacing w:val="-2"/>
          <w:sz w:val="28"/>
          <w:szCs w:val="28"/>
        </w:rPr>
        <w:t>6</w:t>
      </w:r>
      <w:r w:rsidRPr="00750FE2">
        <w:rPr>
          <w:rFonts w:ascii="Times New Roman" w:hAnsi="Times New Roman"/>
          <w:spacing w:val="-2"/>
          <w:sz w:val="28"/>
          <w:szCs w:val="28"/>
        </w:rPr>
        <w:t>.</w:t>
      </w:r>
    </w:p>
    <w:p w:rsidR="002931FE" w:rsidRPr="002931FE" w:rsidRDefault="002931FE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527F6D" w:rsidRPr="00527F6D" w:rsidRDefault="00527F6D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32"/>
      <w:r w:rsidRPr="00527F6D">
        <w:rPr>
          <w:rFonts w:ascii="Times New Roman" w:hAnsi="Times New Roman" w:cs="Times New Roman"/>
          <w:sz w:val="28"/>
          <w:szCs w:val="28"/>
        </w:rPr>
        <w:t>7. Подведение итогов урока</w:t>
      </w:r>
      <w:bookmarkStart w:id="7" w:name="bookmark33"/>
      <w:bookmarkEnd w:id="6"/>
      <w:r w:rsidRPr="00527F6D">
        <w:rPr>
          <w:rFonts w:ascii="Times New Roman" w:hAnsi="Times New Roman" w:cs="Times New Roman"/>
          <w:sz w:val="28"/>
          <w:szCs w:val="28"/>
        </w:rPr>
        <w:t>.</w:t>
      </w:r>
    </w:p>
    <w:p w:rsidR="00527F6D" w:rsidRDefault="00527F6D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27F6D" w:rsidRPr="00527F6D" w:rsidRDefault="00527F6D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F6D">
        <w:rPr>
          <w:rFonts w:ascii="Times New Roman" w:hAnsi="Times New Roman" w:cs="Times New Roman"/>
          <w:sz w:val="28"/>
          <w:szCs w:val="28"/>
        </w:rPr>
        <w:t>8. Рефлексия</w:t>
      </w:r>
      <w:bookmarkEnd w:id="7"/>
      <w:r w:rsidRPr="00527F6D">
        <w:rPr>
          <w:rFonts w:ascii="Times New Roman" w:hAnsi="Times New Roman" w:cs="Times New Roman"/>
          <w:sz w:val="28"/>
          <w:szCs w:val="28"/>
        </w:rPr>
        <w:t>.</w:t>
      </w:r>
    </w:p>
    <w:p w:rsidR="00527F6D" w:rsidRPr="00D23344" w:rsidRDefault="00527F6D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 w:rsidRPr="00D23344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Учащиеся высказывают свои впечатления об уроке, отвечая на вопросы: </w:t>
      </w:r>
    </w:p>
    <w:p w:rsidR="00D23344" w:rsidRDefault="00D23344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— </w:t>
      </w:r>
      <w:r w:rsidR="00527F6D" w:rsidRPr="00527F6D">
        <w:rPr>
          <w:rFonts w:ascii="Times New Roman" w:hAnsi="Times New Roman" w:cs="Times New Roman"/>
          <w:b w:val="0"/>
          <w:sz w:val="28"/>
          <w:szCs w:val="28"/>
        </w:rPr>
        <w:t xml:space="preserve">Вас чем-нибудь удивили или заинтересовали раки? </w:t>
      </w:r>
    </w:p>
    <w:p w:rsidR="002931FE" w:rsidRPr="00527F6D" w:rsidRDefault="00D23344" w:rsidP="002931FE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— </w:t>
      </w:r>
      <w:r w:rsidR="00527F6D" w:rsidRPr="00527F6D">
        <w:rPr>
          <w:rFonts w:ascii="Times New Roman" w:hAnsi="Times New Roman" w:cs="Times New Roman"/>
          <w:b w:val="0"/>
          <w:sz w:val="28"/>
          <w:szCs w:val="28"/>
        </w:rPr>
        <w:t>Что бы вы хотели еще о них узнать?</w:t>
      </w:r>
    </w:p>
    <w:p w:rsidR="002931FE" w:rsidRDefault="002931FE" w:rsidP="00186633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sectPr w:rsidR="002931FE" w:rsidSect="00787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F186B"/>
    <w:multiLevelType w:val="hybridMultilevel"/>
    <w:tmpl w:val="DC8ECA1A"/>
    <w:lvl w:ilvl="0" w:tplc="C9A41C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0064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E606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3E10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D6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48C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724F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815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6837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516F9D"/>
    <w:multiLevelType w:val="hybridMultilevel"/>
    <w:tmpl w:val="60C037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B026C"/>
    <w:rsid w:val="000059B9"/>
    <w:rsid w:val="00075F8B"/>
    <w:rsid w:val="00136164"/>
    <w:rsid w:val="00163C67"/>
    <w:rsid w:val="00175D56"/>
    <w:rsid w:val="001813D8"/>
    <w:rsid w:val="00183803"/>
    <w:rsid w:val="00186633"/>
    <w:rsid w:val="00221F90"/>
    <w:rsid w:val="00267792"/>
    <w:rsid w:val="002931FE"/>
    <w:rsid w:val="002E0E7C"/>
    <w:rsid w:val="00336905"/>
    <w:rsid w:val="004A225B"/>
    <w:rsid w:val="004E621A"/>
    <w:rsid w:val="004F3B33"/>
    <w:rsid w:val="00503C65"/>
    <w:rsid w:val="00527F6D"/>
    <w:rsid w:val="005B1050"/>
    <w:rsid w:val="00632766"/>
    <w:rsid w:val="006A2827"/>
    <w:rsid w:val="006D25C2"/>
    <w:rsid w:val="00736831"/>
    <w:rsid w:val="00787ED8"/>
    <w:rsid w:val="007942AE"/>
    <w:rsid w:val="007C1037"/>
    <w:rsid w:val="007D6EE7"/>
    <w:rsid w:val="008027A1"/>
    <w:rsid w:val="00823265"/>
    <w:rsid w:val="00867817"/>
    <w:rsid w:val="009C6EA2"/>
    <w:rsid w:val="00A16C8D"/>
    <w:rsid w:val="00A71C01"/>
    <w:rsid w:val="00AB08B5"/>
    <w:rsid w:val="00AD077D"/>
    <w:rsid w:val="00B57535"/>
    <w:rsid w:val="00BF5256"/>
    <w:rsid w:val="00C04C0D"/>
    <w:rsid w:val="00C404D0"/>
    <w:rsid w:val="00C51BCD"/>
    <w:rsid w:val="00CC2671"/>
    <w:rsid w:val="00CF0DF6"/>
    <w:rsid w:val="00D23344"/>
    <w:rsid w:val="00D6716F"/>
    <w:rsid w:val="00D95239"/>
    <w:rsid w:val="00E30F8F"/>
    <w:rsid w:val="00E655AB"/>
    <w:rsid w:val="00EA578F"/>
    <w:rsid w:val="00EB026C"/>
    <w:rsid w:val="00EC3CF3"/>
    <w:rsid w:val="00ED4D27"/>
    <w:rsid w:val="00EE2BEA"/>
    <w:rsid w:val="00F11392"/>
    <w:rsid w:val="00F969D5"/>
    <w:rsid w:val="00FA0B42"/>
    <w:rsid w:val="00FA6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7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B026C"/>
    <w:rPr>
      <w:rFonts w:ascii="Trebuchet MS" w:eastAsia="Trebuchet MS" w:hAnsi="Trebuchet MS" w:cs="Trebuchet MS"/>
      <w:b/>
      <w:bCs/>
      <w:spacing w:val="2"/>
      <w:sz w:val="21"/>
      <w:szCs w:val="21"/>
      <w:shd w:val="clear" w:color="auto" w:fill="FFFFFF"/>
    </w:rPr>
  </w:style>
  <w:style w:type="character" w:customStyle="1" w:styleId="11pt">
    <w:name w:val="Заголовок №1 + Не полужирный;Интервал 1 pt"/>
    <w:basedOn w:val="1"/>
    <w:rsid w:val="00EB026C"/>
    <w:rPr>
      <w:color w:val="000000"/>
      <w:spacing w:val="36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EB026C"/>
    <w:rPr>
      <w:rFonts w:ascii="Times New Roman" w:eastAsia="Times New Roman" w:hAnsi="Times New Roman"/>
      <w:i/>
      <w:iCs/>
      <w:spacing w:val="-1"/>
      <w:sz w:val="19"/>
      <w:szCs w:val="19"/>
      <w:shd w:val="clear" w:color="auto" w:fill="FFFFFF"/>
    </w:rPr>
  </w:style>
  <w:style w:type="character" w:customStyle="1" w:styleId="20pt">
    <w:name w:val="Основной текст (2) + Не курсив;Интервал 0 pt"/>
    <w:basedOn w:val="2"/>
    <w:rsid w:val="00EB026C"/>
    <w:rPr>
      <w:color w:val="000000"/>
      <w:spacing w:val="3"/>
      <w:w w:val="100"/>
      <w:position w:val="0"/>
      <w:lang w:val="ru-RU"/>
    </w:rPr>
  </w:style>
  <w:style w:type="character" w:customStyle="1" w:styleId="0pt">
    <w:name w:val="Основной текст + Курсив;Интервал 0 pt"/>
    <w:basedOn w:val="a0"/>
    <w:rsid w:val="00EB026C"/>
    <w:rPr>
      <w:rFonts w:ascii="Times New Roman" w:eastAsia="Times New Roman" w:hAnsi="Times New Roman"/>
      <w:i/>
      <w:i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LucidaSansUnicode0pt">
    <w:name w:val="Заголовок №1 + Lucida Sans Unicode;Не полужирный;Интервал 0 pt"/>
    <w:basedOn w:val="1"/>
    <w:rsid w:val="00EB026C"/>
    <w:rPr>
      <w:rFonts w:ascii="Lucida Sans Unicode" w:eastAsia="Lucida Sans Unicode" w:hAnsi="Lucida Sans Unicode" w:cs="Lucida Sans Unicode"/>
      <w:color w:val="000000"/>
      <w:spacing w:val="0"/>
      <w:w w:val="100"/>
      <w:position w:val="0"/>
      <w:lang w:val="ru-RU"/>
    </w:rPr>
  </w:style>
  <w:style w:type="character" w:customStyle="1" w:styleId="12pt">
    <w:name w:val="Заголовок №1 + Интервал 2 pt"/>
    <w:basedOn w:val="1"/>
    <w:rsid w:val="00EB026C"/>
    <w:rPr>
      <w:color w:val="000000"/>
      <w:spacing w:val="41"/>
      <w:w w:val="100"/>
      <w:position w:val="0"/>
      <w:lang w:val="ru-RU"/>
    </w:rPr>
  </w:style>
  <w:style w:type="paragraph" w:customStyle="1" w:styleId="10">
    <w:name w:val="Заголовок №1"/>
    <w:basedOn w:val="a"/>
    <w:link w:val="1"/>
    <w:rsid w:val="00EB026C"/>
    <w:pPr>
      <w:widowControl w:val="0"/>
      <w:shd w:val="clear" w:color="auto" w:fill="FFFFFF"/>
      <w:spacing w:after="180" w:line="288" w:lineRule="exact"/>
      <w:outlineLvl w:val="0"/>
    </w:pPr>
    <w:rPr>
      <w:rFonts w:ascii="Trebuchet MS" w:eastAsia="Trebuchet MS" w:hAnsi="Trebuchet MS" w:cs="Trebuchet MS"/>
      <w:b/>
      <w:bCs/>
      <w:spacing w:val="2"/>
      <w:sz w:val="21"/>
      <w:szCs w:val="21"/>
      <w:lang w:eastAsia="ru-RU"/>
    </w:rPr>
  </w:style>
  <w:style w:type="paragraph" w:customStyle="1" w:styleId="20">
    <w:name w:val="Основной текст (2)"/>
    <w:basedOn w:val="a"/>
    <w:link w:val="2"/>
    <w:rsid w:val="00EB026C"/>
    <w:pPr>
      <w:widowControl w:val="0"/>
      <w:shd w:val="clear" w:color="auto" w:fill="FFFFFF"/>
      <w:spacing w:before="180" w:line="245" w:lineRule="exact"/>
      <w:ind w:hanging="320"/>
      <w:jc w:val="both"/>
    </w:pPr>
    <w:rPr>
      <w:rFonts w:ascii="Times New Roman" w:eastAsia="Times New Roman" w:hAnsi="Times New Roman"/>
      <w:i/>
      <w:iCs/>
      <w:spacing w:val="-1"/>
      <w:sz w:val="19"/>
      <w:szCs w:val="19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3C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CF3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2931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11</cp:revision>
  <dcterms:created xsi:type="dcterms:W3CDTF">2018-10-07T20:13:00Z</dcterms:created>
  <dcterms:modified xsi:type="dcterms:W3CDTF">2018-10-10T07:49:00Z</dcterms:modified>
</cp:coreProperties>
</file>